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2" w:rsidRPr="00997789" w:rsidRDefault="007D14E2" w:rsidP="007D14E2">
      <w:pPr>
        <w:pStyle w:val="2"/>
        <w:jc w:val="center"/>
        <w:rPr>
          <w:b/>
        </w:rPr>
      </w:pPr>
      <w:r w:rsidRPr="00997789">
        <w:rPr>
          <w:b/>
        </w:rPr>
        <w:t>Образец жалобы на действие, бездействие пристава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4E2" w:rsidRDefault="007D14E2" w:rsidP="007D1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судебному приставу</w:t>
      </w:r>
    </w:p>
    <w:p w:rsidR="007D14E2" w:rsidRDefault="007D14E2" w:rsidP="007D1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___________________РОСП</w:t>
      </w:r>
    </w:p>
    <w:p w:rsidR="007D14E2" w:rsidRDefault="007D14E2" w:rsidP="007D1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4E2" w:rsidRDefault="007D14E2" w:rsidP="007D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действие (бездействие) судебного пристава исполнителя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</w:t>
      </w:r>
      <w:r>
        <w:rPr>
          <w:rFonts w:ascii="Times New Roman" w:hAnsi="Times New Roman" w:cs="Times New Roman"/>
          <w:sz w:val="24"/>
          <w:szCs w:val="24"/>
          <w:u w:val="single"/>
        </w:rPr>
        <w:t>указание паспортных данных заявителя</w:t>
      </w:r>
      <w:r>
        <w:rPr>
          <w:rFonts w:ascii="Times New Roman" w:hAnsi="Times New Roman" w:cs="Times New Roman"/>
          <w:sz w:val="24"/>
          <w:szCs w:val="24"/>
        </w:rPr>
        <w:t>), являюсь заинтересованной стороной исполнительного производства №_________, возбужденного судебным приставом исполнителем на основании судебного акта №_______________.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судебным приставом было принято решение об обеспечении исполнительного производства путем принятия следующих мер: </w:t>
      </w:r>
      <w:r>
        <w:rPr>
          <w:rFonts w:ascii="Times New Roman" w:hAnsi="Times New Roman" w:cs="Times New Roman"/>
          <w:sz w:val="24"/>
          <w:szCs w:val="24"/>
          <w:u w:val="single"/>
        </w:rPr>
        <w:t>(в рамках данного пункта требуется указать, суть решения, принятого приставом, к примеру, наложение ареста на финансовые или имущественные активы должника в пользу взыскателя).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 момента принятия решения по настоящее время действия, указанные в решении, проведены не были. (В случае неправомерных действий со стороны должностного лица требуется указать, какие именно меры были определены гражданином в качестве нарушения).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бездействие (действие) судебного пристава нарушает мои личные интересы и права, что противоречит нормам, изложенным в рамках ФЗ 229.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руководствуясь ст. 123, 122 ФЗ 229 РФ, 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4E2" w:rsidRDefault="007D14E2" w:rsidP="007D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действия (бездействие) судебного пристава исполнителя неправомерными, обязать должностное лицо принять меры в рамках вынесенного решения.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4E2" w:rsidRPr="00F3366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Подпись</w:t>
      </w:r>
    </w:p>
    <w:p w:rsidR="007D14E2" w:rsidRDefault="007D14E2" w:rsidP="007D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D71" w:rsidRDefault="00C96468"/>
    <w:p w:rsidR="00C96468" w:rsidRDefault="00C96468"/>
    <w:p w:rsidR="00C96468" w:rsidRDefault="00C96468"/>
    <w:p w:rsidR="00C96468" w:rsidRDefault="00C96468"/>
    <w:p w:rsidR="00C96468" w:rsidRDefault="00C96468"/>
    <w:p w:rsidR="00C96468" w:rsidRPr="00C96468" w:rsidRDefault="00C96468" w:rsidP="00C964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lastRenderedPageBreak/>
        <w:t>Старшему судебному приставу</w:t>
      </w:r>
    </w:p>
    <w:p w:rsidR="00C96468" w:rsidRPr="00C96468" w:rsidRDefault="00C96468" w:rsidP="00C964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468">
        <w:rPr>
          <w:rFonts w:ascii="Times New Roman" w:eastAsia="Calibri" w:hAnsi="Times New Roman" w:cs="Times New Roman"/>
          <w:sz w:val="24"/>
          <w:szCs w:val="24"/>
        </w:rPr>
        <w:t>Коркинского</w:t>
      </w:r>
      <w:proofErr w:type="spellEnd"/>
      <w:r w:rsidRPr="00C96468">
        <w:rPr>
          <w:rFonts w:ascii="Times New Roman" w:eastAsia="Calibri" w:hAnsi="Times New Roman" w:cs="Times New Roman"/>
          <w:sz w:val="24"/>
          <w:szCs w:val="24"/>
        </w:rPr>
        <w:t xml:space="preserve"> РОСП</w:t>
      </w:r>
    </w:p>
    <w:p w:rsidR="00C96468" w:rsidRPr="00C96468" w:rsidRDefault="00C96468" w:rsidP="00C964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от Демидовой Аллы Петровны</w:t>
      </w:r>
    </w:p>
    <w:p w:rsidR="00C96468" w:rsidRPr="00C96468" w:rsidRDefault="00C96468" w:rsidP="00C964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468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C96468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C96468" w:rsidRPr="00C96468" w:rsidRDefault="00C96468" w:rsidP="00C964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г. Коркино, ул. Строителей, д.1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68" w:rsidRPr="00C96468" w:rsidRDefault="00C96468" w:rsidP="00C964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Жалоба на бездействие судебного пристава исполнителя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Я, Демидова Алла Петровна, являюсь заинтересованной стороной (взыскателем) по исполнительному производству № 11111111111, возбужденного судебным приставом исполнителем на основании судебного акта № 2-999/19.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 xml:space="preserve">01.02.2019 судебным приставом Зайцевым Иваном Юрьевичем было принято решение об обеспечении исполнительного производства путем принятия следующих мер: наложении ареста на финансовые и имущественные активы должника </w:t>
      </w:r>
      <w:proofErr w:type="spellStart"/>
      <w:r w:rsidRPr="00C96468">
        <w:rPr>
          <w:rFonts w:ascii="Times New Roman" w:eastAsia="Calibri" w:hAnsi="Times New Roman" w:cs="Times New Roman"/>
          <w:sz w:val="24"/>
          <w:szCs w:val="24"/>
        </w:rPr>
        <w:t>Баландиной</w:t>
      </w:r>
      <w:proofErr w:type="spellEnd"/>
      <w:r w:rsidRPr="00C96468">
        <w:rPr>
          <w:rFonts w:ascii="Times New Roman" w:eastAsia="Calibri" w:hAnsi="Times New Roman" w:cs="Times New Roman"/>
          <w:sz w:val="24"/>
          <w:szCs w:val="24"/>
        </w:rPr>
        <w:t xml:space="preserve"> Ирины Руслановны с целью погашения имеющейся задолженности. Однако с момента принятия решения по настоящее время действия, указанные в решении, проведены не были. 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Данное бездействие судебного пристава нарушает мои личные интересы и права, что противоречит нормам, изложенным в рамках ФЗ 229.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выше, руководствуясь ст. 123, 122 ФЗ 229 РФ, 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68" w:rsidRPr="00C96468" w:rsidRDefault="00C96468" w:rsidP="00C964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Признать бездействие судебного пристава исполнителя неправомерными, обязать должностное лицо принять меры в рамках вынесенного решения.</w:t>
      </w: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68" w:rsidRPr="00C96468" w:rsidRDefault="00C96468" w:rsidP="00C964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68">
        <w:rPr>
          <w:rFonts w:ascii="Times New Roman" w:eastAsia="Calibri" w:hAnsi="Times New Roman" w:cs="Times New Roman"/>
          <w:sz w:val="24"/>
          <w:szCs w:val="24"/>
        </w:rPr>
        <w:t>15.03.2019.                                                                                                                  Демидова А.П.</w:t>
      </w:r>
    </w:p>
    <w:p w:rsidR="00C96468" w:rsidRDefault="00C96468">
      <w:bookmarkStart w:id="0" w:name="_GoBack"/>
      <w:bookmarkEnd w:id="0"/>
    </w:p>
    <w:sectPr w:rsidR="00C9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68" w:rsidRDefault="00C96468" w:rsidP="00C96468">
      <w:pPr>
        <w:spacing w:after="0" w:line="240" w:lineRule="auto"/>
      </w:pPr>
      <w:r>
        <w:separator/>
      </w:r>
    </w:p>
  </w:endnote>
  <w:endnote w:type="continuationSeparator" w:id="0">
    <w:p w:rsidR="00C96468" w:rsidRDefault="00C96468" w:rsidP="00C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68" w:rsidRDefault="00C96468" w:rsidP="00C96468">
      <w:pPr>
        <w:spacing w:after="0" w:line="240" w:lineRule="auto"/>
      </w:pPr>
      <w:r>
        <w:separator/>
      </w:r>
    </w:p>
  </w:footnote>
  <w:footnote w:type="continuationSeparator" w:id="0">
    <w:p w:rsidR="00C96468" w:rsidRDefault="00C96468" w:rsidP="00C9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2"/>
    <w:rsid w:val="007D14E2"/>
    <w:rsid w:val="00B04CAA"/>
    <w:rsid w:val="00C4723A"/>
    <w:rsid w:val="00C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D1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4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9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468"/>
  </w:style>
  <w:style w:type="paragraph" w:styleId="a5">
    <w:name w:val="footer"/>
    <w:basedOn w:val="a"/>
    <w:link w:val="a6"/>
    <w:uiPriority w:val="99"/>
    <w:unhideWhenUsed/>
    <w:rsid w:val="00C9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D1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4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9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468"/>
  </w:style>
  <w:style w:type="paragraph" w:styleId="a5">
    <w:name w:val="footer"/>
    <w:basedOn w:val="a"/>
    <w:link w:val="a6"/>
    <w:uiPriority w:val="99"/>
    <w:unhideWhenUsed/>
    <w:rsid w:val="00C9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2</cp:revision>
  <dcterms:created xsi:type="dcterms:W3CDTF">2019-07-12T10:41:00Z</dcterms:created>
  <dcterms:modified xsi:type="dcterms:W3CDTF">2019-07-27T09:03:00Z</dcterms:modified>
</cp:coreProperties>
</file>