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5F" w:rsidRDefault="00E0085F" w:rsidP="00E0085F">
      <w:pPr>
        <w:rPr>
          <w:b/>
        </w:rPr>
      </w:pPr>
      <w:bookmarkStart w:id="0" w:name="_GoBack"/>
      <w:r>
        <w:rPr>
          <w:b/>
        </w:rPr>
        <w:t>Образец административного иска против незаконных действий судебного пристава</w:t>
      </w:r>
    </w:p>
    <w:bookmarkEnd w:id="0"/>
    <w:p w:rsidR="00E0085F" w:rsidRDefault="00E0085F" w:rsidP="00E0085F">
      <w:pPr>
        <w:shd w:val="clear" w:color="auto" w:fill="FFFFFF"/>
        <w:spacing w:after="0" w:line="240" w:lineRule="auto"/>
        <w:jc w:val="right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В ___________________________</w:t>
      </w:r>
      <w:r>
        <w:rPr>
          <w:rFonts w:eastAsia="Times New Roman"/>
          <w:color w:val="3A3A3A"/>
          <w:lang w:eastAsia="ru-RU"/>
        </w:rPr>
        <w:br/>
        <w:t>                                             (название судебной организации)</w:t>
      </w:r>
      <w:r>
        <w:rPr>
          <w:rFonts w:eastAsia="Times New Roman"/>
          <w:color w:val="3A3A3A"/>
          <w:lang w:eastAsia="ru-RU"/>
        </w:rPr>
        <w:br/>
        <w:t>истец: ______________________</w:t>
      </w:r>
      <w:r>
        <w:rPr>
          <w:rFonts w:eastAsia="Times New Roman"/>
          <w:color w:val="3A3A3A"/>
          <w:lang w:eastAsia="ru-RU"/>
        </w:rPr>
        <w:br/>
        <w:t>                                                   (личные и контактные данные)</w:t>
      </w:r>
      <w:r>
        <w:rPr>
          <w:rFonts w:eastAsia="Times New Roman"/>
          <w:color w:val="3A3A3A"/>
          <w:lang w:eastAsia="ru-RU"/>
        </w:rPr>
        <w:br/>
        <w:t>ответчик: ______________________</w:t>
      </w:r>
      <w:r>
        <w:rPr>
          <w:rFonts w:eastAsia="Times New Roman"/>
          <w:color w:val="3A3A3A"/>
          <w:lang w:eastAsia="ru-RU"/>
        </w:rPr>
        <w:br/>
        <w:t>                                         (название исполнительной службы, личные и контактные данные</w:t>
      </w:r>
      <w:r>
        <w:rPr>
          <w:rFonts w:eastAsia="Times New Roman"/>
          <w:color w:val="3A3A3A"/>
          <w:lang w:eastAsia="ru-RU"/>
        </w:rPr>
        <w:br/>
        <w:t>                                         судебного пристава)</w:t>
      </w:r>
      <w:r>
        <w:rPr>
          <w:rFonts w:eastAsia="Times New Roman"/>
          <w:color w:val="3A3A3A"/>
          <w:lang w:eastAsia="ru-RU"/>
        </w:rPr>
        <w:br/>
        <w:t>заинтересованные лица: ______________________</w:t>
      </w:r>
      <w:r>
        <w:rPr>
          <w:rFonts w:eastAsia="Times New Roman"/>
          <w:color w:val="3A3A3A"/>
          <w:lang w:eastAsia="ru-RU"/>
        </w:rPr>
        <w:br/>
        <w:t>                                 (личные и контактные данные)</w:t>
      </w:r>
    </w:p>
    <w:p w:rsidR="00E0085F" w:rsidRDefault="00E0085F" w:rsidP="00E0085F">
      <w:pPr>
        <w:shd w:val="clear" w:color="auto" w:fill="FFFFFF"/>
        <w:spacing w:after="360" w:line="240" w:lineRule="auto"/>
        <w:jc w:val="center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 </w:t>
      </w:r>
    </w:p>
    <w:p w:rsidR="00E0085F" w:rsidRDefault="00E0085F" w:rsidP="00E0085F">
      <w:pPr>
        <w:shd w:val="clear" w:color="auto" w:fill="FFFFFF"/>
        <w:spacing w:after="300" w:line="288" w:lineRule="atLeast"/>
        <w:jc w:val="center"/>
        <w:outlineLvl w:val="2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АДМИНИСТРАТИВНОЕ ИСКОВОЕ ЗАЯВЛЕНИЕ</w:t>
      </w:r>
      <w:r>
        <w:rPr>
          <w:rFonts w:eastAsia="Times New Roman"/>
          <w:color w:val="3A3A3A"/>
          <w:lang w:eastAsia="ru-RU"/>
        </w:rPr>
        <w:br/>
        <w:t>о протесте против незаконных действий (бездействия) судебного пристава</w:t>
      </w:r>
    </w:p>
    <w:p w:rsidR="00E0085F" w:rsidRDefault="00E0085F" w:rsidP="00E0085F">
      <w:pPr>
        <w:shd w:val="clear" w:color="auto" w:fill="FFFFFF"/>
        <w:spacing w:after="360" w:line="240" w:lineRule="auto"/>
        <w:jc w:val="both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«__</w:t>
      </w:r>
      <w:proofErr w:type="gramStart"/>
      <w:r>
        <w:rPr>
          <w:rFonts w:eastAsia="Times New Roman"/>
          <w:color w:val="3A3A3A"/>
          <w:lang w:eastAsia="ru-RU"/>
        </w:rPr>
        <w:t>_»_</w:t>
      </w:r>
      <w:proofErr w:type="gramEnd"/>
      <w:r>
        <w:rPr>
          <w:rFonts w:eastAsia="Times New Roman"/>
          <w:color w:val="3A3A3A"/>
          <w:lang w:eastAsia="ru-RU"/>
        </w:rPr>
        <w:t>________ ____ г. сотрудник исполнительной службы __________ (данные сотрудника) вынес постановление и начал исполнительное производство. Его основанием послужили соответствующие документы (указать конкретно – судебный приказ или исполнительный лист) о взыскании с _________ (ФИО с кого взыскивают) в пользу _________ (ФИО в чью пользу взыскивают) денег в сумме _______ рублей (или исполнении других условий). При совершении действий по взысканию приставом я, заявитель ________ (ФИО), обнаружил, что некоторые из них были незаконными, а именно: _________ (указать конкретные действия (или доказать бездействие), которые нарушают права и интересы заявителя).</w:t>
      </w:r>
    </w:p>
    <w:p w:rsidR="00E0085F" w:rsidRDefault="00E0085F" w:rsidP="00E0085F">
      <w:pPr>
        <w:shd w:val="clear" w:color="auto" w:fill="FFFFFF"/>
        <w:spacing w:after="360" w:line="240" w:lineRule="auto"/>
        <w:jc w:val="both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С вышеуказанными действиями я согласиться не могу, поскольку они идут в нарушение моих прав, а именно: _________ (указать, в чем конкретно нарушаются права истца-заявителя).</w:t>
      </w:r>
    </w:p>
    <w:p w:rsidR="00E0085F" w:rsidRDefault="00E0085F" w:rsidP="00E0085F">
      <w:pPr>
        <w:shd w:val="clear" w:color="auto" w:fill="FFFFFF"/>
        <w:spacing w:after="360" w:line="240" w:lineRule="auto"/>
        <w:jc w:val="both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Более того, действия сотрудника исполнительной службы не соответствуют текущему законодательству, а именно требованиям статей _________ (перечислить нормы законодательства, которым не соответствуют действия сотрудника исполнительной службы и которые необходимо проверить).</w:t>
      </w:r>
    </w:p>
    <w:p w:rsidR="00E0085F" w:rsidRDefault="00E0085F" w:rsidP="00E0085F">
      <w:pPr>
        <w:shd w:val="clear" w:color="auto" w:fill="FFFFFF"/>
        <w:spacing w:after="360" w:line="240" w:lineRule="auto"/>
        <w:jc w:val="both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Вышеуказанные действия сотрудника исполнительной службы лицу вышестоящей должности обжалованы не были. (Если были – то указать какая именно жалоба подавалась (устная, письменная), кому конкретно, когда, каковы были ее результаты).</w:t>
      </w:r>
    </w:p>
    <w:p w:rsidR="00E0085F" w:rsidRDefault="00E0085F" w:rsidP="00E0085F">
      <w:pPr>
        <w:shd w:val="clear" w:color="auto" w:fill="FFFFFF"/>
        <w:spacing w:after="360" w:line="240" w:lineRule="auto"/>
        <w:jc w:val="both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lastRenderedPageBreak/>
        <w:t>В соответствии со ст. 121 Федерального закона, которая относится к исполнительному производству, действия приставов и других лиц, работающих в Федеральной службе судебных приставов, а также их постановления и решения по выполнению требований в исполнительном документе могут быть оспорены любой из сторон исполнительного производства. В споре могут участвовать и другие лица, права и интересы которых могут быть нарушены не результативной работой сотрудника ФССП. Жалоба может быть подана вышестоящему должностному лицу, в прокуратуру, а также в суд в виде административного иска.</w:t>
      </w:r>
    </w:p>
    <w:p w:rsidR="00E0085F" w:rsidRDefault="00E0085F" w:rsidP="00E0085F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На основании вышеизложенного, согласно ст. 220 Кодекса административного судопроизводства Российской Федерации,</w:t>
      </w:r>
      <w:r>
        <w:rPr>
          <w:rFonts w:eastAsia="Times New Roman"/>
          <w:b/>
          <w:bCs/>
          <w:color w:val="3A3A3A"/>
          <w:bdr w:val="none" w:sz="0" w:space="0" w:color="auto" w:frame="1"/>
          <w:lang w:eastAsia="ru-RU"/>
        </w:rPr>
        <w:t> </w:t>
      </w:r>
    </w:p>
    <w:p w:rsidR="00E0085F" w:rsidRDefault="00E0085F" w:rsidP="00E0085F">
      <w:pPr>
        <w:shd w:val="clear" w:color="auto" w:fill="FFFFFF"/>
        <w:spacing w:after="0" w:line="240" w:lineRule="auto"/>
        <w:jc w:val="center"/>
        <w:rPr>
          <w:rFonts w:eastAsia="Times New Roman"/>
          <w:color w:val="3A3A3A"/>
          <w:lang w:eastAsia="ru-RU"/>
        </w:rPr>
      </w:pPr>
      <w:r>
        <w:rPr>
          <w:rFonts w:eastAsia="Times New Roman"/>
          <w:b/>
          <w:bCs/>
          <w:color w:val="3A3A3A"/>
          <w:bdr w:val="none" w:sz="0" w:space="0" w:color="auto" w:frame="1"/>
          <w:lang w:eastAsia="ru-RU"/>
        </w:rPr>
        <w:t>Прошу:</w:t>
      </w:r>
    </w:p>
    <w:p w:rsidR="00E0085F" w:rsidRDefault="00E0085F" w:rsidP="00E008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Проверить и признать действия и постановления судебного пристава _________ (указать, какие именно), по отношению к исполнительному листу (указать его реквизиты) незаконными.</w:t>
      </w:r>
    </w:p>
    <w:p w:rsidR="00E0085F" w:rsidRDefault="00E0085F" w:rsidP="00E008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Обязать судебного пристава-исполнителя отменить незаконные постановления (или выполнять требования в исполнительном листе</w:t>
      </w:r>
      <w:r>
        <w:rPr>
          <w:rFonts w:eastAsia="Times New Roman"/>
          <w:b/>
          <w:bCs/>
          <w:color w:val="3A3A3A"/>
          <w:bdr w:val="none" w:sz="0" w:space="0" w:color="auto" w:frame="1"/>
          <w:lang w:eastAsia="ru-RU"/>
        </w:rPr>
        <w:t> </w:t>
      </w:r>
      <w:r>
        <w:rPr>
          <w:rFonts w:eastAsia="Times New Roman"/>
          <w:color w:val="3A3A3A"/>
          <w:lang w:eastAsia="ru-RU"/>
        </w:rPr>
        <w:t>надлежащим образом).</w:t>
      </w:r>
    </w:p>
    <w:p w:rsidR="00E0085F" w:rsidRDefault="00E0085F" w:rsidP="00E0085F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lang w:eastAsia="ru-RU"/>
        </w:rPr>
      </w:pPr>
      <w:r>
        <w:rPr>
          <w:rFonts w:eastAsia="Times New Roman"/>
          <w:b/>
          <w:bCs/>
          <w:color w:val="3A3A3A"/>
          <w:bdr w:val="none" w:sz="0" w:space="0" w:color="auto" w:frame="1"/>
          <w:lang w:eastAsia="ru-RU"/>
        </w:rPr>
        <w:t>Сп</w:t>
      </w:r>
      <w:r>
        <w:rPr>
          <w:rFonts w:eastAsia="Times New Roman"/>
          <w:b/>
          <w:color w:val="3A3A3A"/>
          <w:lang w:eastAsia="ru-RU"/>
        </w:rPr>
        <w:t>исок</w:t>
      </w:r>
      <w:r>
        <w:rPr>
          <w:rFonts w:eastAsia="Times New Roman"/>
          <w:color w:val="3A3A3A"/>
          <w:lang w:eastAsia="ru-RU"/>
        </w:rPr>
        <w:t xml:space="preserve"> </w:t>
      </w:r>
      <w:r>
        <w:rPr>
          <w:rFonts w:eastAsia="Times New Roman"/>
          <w:b/>
          <w:bCs/>
          <w:color w:val="3A3A3A"/>
          <w:bdr w:val="none" w:sz="0" w:space="0" w:color="auto" w:frame="1"/>
          <w:lang w:eastAsia="ru-RU"/>
        </w:rPr>
        <w:t>документов</w:t>
      </w:r>
      <w:r>
        <w:rPr>
          <w:rFonts w:eastAsia="Times New Roman"/>
          <w:color w:val="3A3A3A"/>
          <w:lang w:eastAsia="ru-RU"/>
        </w:rPr>
        <w:t>,</w:t>
      </w:r>
      <w:r>
        <w:rPr>
          <w:rFonts w:eastAsia="Times New Roman"/>
          <w:b/>
          <w:bCs/>
          <w:color w:val="3A3A3A"/>
          <w:bdr w:val="none" w:sz="0" w:space="0" w:color="auto" w:frame="1"/>
          <w:lang w:eastAsia="ru-RU"/>
        </w:rPr>
        <w:t xml:space="preserve"> которые прилагаются к административному исковому заявлению </w:t>
      </w:r>
      <w:r>
        <w:rPr>
          <w:rFonts w:eastAsia="Times New Roman"/>
          <w:color w:val="3A3A3A"/>
          <w:lang w:eastAsia="ru-RU"/>
        </w:rPr>
        <w:t>(копии по количеству лиц, которые участвуют в деле):</w:t>
      </w:r>
    </w:p>
    <w:p w:rsidR="00E0085F" w:rsidRDefault="00E0085F" w:rsidP="00E008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Копия непосредственно поданного административного искового заявления.</w:t>
      </w:r>
    </w:p>
    <w:p w:rsidR="00E0085F" w:rsidRDefault="00E0085F" w:rsidP="00E008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Копия предыдущего постановления о начале исполнительного производства.</w:t>
      </w:r>
    </w:p>
    <w:p w:rsidR="00E0085F" w:rsidRDefault="00E0085F" w:rsidP="00E008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Ответ старшего судебного пристава-исполнителя, если подавалась жалоба (в письменном виде).</w:t>
      </w:r>
    </w:p>
    <w:p w:rsidR="00E0085F" w:rsidRDefault="00E0085F" w:rsidP="00E008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Любые документы, которые подтверждают доводы, вышеизложенные в исковом заявлении.</w:t>
      </w:r>
    </w:p>
    <w:p w:rsidR="00E0085F" w:rsidRDefault="00E0085F" w:rsidP="00E0085F">
      <w:pPr>
        <w:shd w:val="clear" w:color="auto" w:fill="FFFFFF"/>
        <w:spacing w:after="360" w:line="240" w:lineRule="auto"/>
        <w:rPr>
          <w:rFonts w:eastAsia="Times New Roman"/>
          <w:color w:val="3A3A3A"/>
          <w:lang w:eastAsia="ru-RU"/>
        </w:rPr>
      </w:pPr>
    </w:p>
    <w:p w:rsidR="00E0085F" w:rsidRDefault="00E0085F" w:rsidP="00E0085F">
      <w:pPr>
        <w:shd w:val="clear" w:color="auto" w:fill="FFFFFF"/>
        <w:spacing w:after="360" w:line="240" w:lineRule="auto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Дата подачи заявления: «__</w:t>
      </w:r>
      <w:proofErr w:type="gramStart"/>
      <w:r>
        <w:rPr>
          <w:rFonts w:eastAsia="Times New Roman"/>
          <w:color w:val="3A3A3A"/>
          <w:lang w:eastAsia="ru-RU"/>
        </w:rPr>
        <w:t>_»_</w:t>
      </w:r>
      <w:proofErr w:type="gramEnd"/>
      <w:r>
        <w:rPr>
          <w:rFonts w:eastAsia="Times New Roman"/>
          <w:color w:val="3A3A3A"/>
          <w:lang w:eastAsia="ru-RU"/>
        </w:rPr>
        <w:t xml:space="preserve">________ ____ г.                    </w:t>
      </w:r>
    </w:p>
    <w:p w:rsidR="00E0085F" w:rsidRDefault="00E0085F" w:rsidP="00E0085F">
      <w:pPr>
        <w:shd w:val="clear" w:color="auto" w:fill="FFFFFF"/>
        <w:spacing w:after="360" w:line="240" w:lineRule="auto"/>
        <w:jc w:val="right"/>
        <w:rPr>
          <w:rFonts w:eastAsia="Times New Roman"/>
          <w:color w:val="3A3A3A"/>
          <w:lang w:eastAsia="ru-RU"/>
        </w:rPr>
      </w:pPr>
    </w:p>
    <w:p w:rsidR="00E0085F" w:rsidRDefault="00E0085F" w:rsidP="00E0085F">
      <w:pPr>
        <w:shd w:val="clear" w:color="auto" w:fill="FFFFFF"/>
        <w:spacing w:after="360" w:line="240" w:lineRule="auto"/>
        <w:jc w:val="right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>Подпись заявителя _______</w:t>
      </w:r>
    </w:p>
    <w:p w:rsidR="00E0085F" w:rsidRDefault="00E0085F" w:rsidP="00E0085F"/>
    <w:p w:rsidR="008F0509" w:rsidRDefault="008F0509"/>
    <w:sectPr w:rsidR="008F05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01CA"/>
    <w:multiLevelType w:val="multilevel"/>
    <w:tmpl w:val="8E96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E958C6"/>
    <w:multiLevelType w:val="multilevel"/>
    <w:tmpl w:val="E802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10"/>
    <w:rsid w:val="008F0509"/>
    <w:rsid w:val="00E0085F"/>
    <w:rsid w:val="00E6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224E"/>
  <w15:chartTrackingRefBased/>
  <w15:docId w15:val="{FB33AA9E-272C-4959-B76E-8945C0D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5F"/>
    <w:pPr>
      <w:spacing w:line="256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3</cp:revision>
  <dcterms:created xsi:type="dcterms:W3CDTF">2018-11-27T11:36:00Z</dcterms:created>
  <dcterms:modified xsi:type="dcterms:W3CDTF">2018-11-27T11:37:00Z</dcterms:modified>
</cp:coreProperties>
</file>