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9934" w14:textId="77777777" w:rsidR="00E02326" w:rsidRPr="00342610" w:rsidRDefault="00E02326" w:rsidP="00E02326">
      <w:pPr>
        <w:pStyle w:val="3"/>
        <w:rPr>
          <w:b/>
        </w:rPr>
      </w:pPr>
      <w:r w:rsidRPr="00342610">
        <w:rPr>
          <w:b/>
        </w:rPr>
        <w:t xml:space="preserve">Образец письма приставам об увольнении </w:t>
      </w:r>
      <w:proofErr w:type="spellStart"/>
      <w:r w:rsidRPr="00342610">
        <w:rPr>
          <w:b/>
        </w:rPr>
        <w:t>алиментщика</w:t>
      </w:r>
      <w:proofErr w:type="spellEnd"/>
    </w:p>
    <w:p w14:paraId="43AE5A79" w14:textId="77777777" w:rsidR="00FE6140" w:rsidRDefault="00E02326">
      <w:r>
        <w:rPr>
          <w:noProof/>
          <w:lang w:eastAsia="ru-RU"/>
        </w:rPr>
        <w:drawing>
          <wp:inline distT="0" distB="0" distL="0" distR="0" wp14:anchorId="12D1B418" wp14:editId="11F6B1EC">
            <wp:extent cx="5936615" cy="4293020"/>
            <wp:effectExtent l="0" t="0" r="6985" b="0"/>
            <wp:docPr id="12" name="Рисунок 12" descr="https://zakon-dostupno.ru/wp-content/uploads/2019/06/uvedomleniu-poluchatelja-alimen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akon-dostupno.ru/wp-content/uploads/2019/06/uvedomleniu-poluchatelja-aliment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140" w:rsidSect="00C462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26"/>
    <w:rsid w:val="00C46205"/>
    <w:rsid w:val="00E02326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19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0232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232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Macintosh Word</Application>
  <DocSecurity>0</DocSecurity>
  <Lines>1</Lines>
  <Paragraphs>1</Paragraphs>
  <ScaleCrop>false</ScaleCrop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2019-09-25T09:48:00Z</dcterms:created>
  <dcterms:modified xsi:type="dcterms:W3CDTF">2019-09-25T09:48:00Z</dcterms:modified>
</cp:coreProperties>
</file>