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13D" w:rsidRDefault="00C1113D" w:rsidP="00C1113D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1204">
        <w:rPr>
          <w:rFonts w:ascii="Times New Roman" w:hAnsi="Times New Roman" w:cs="Times New Roman"/>
          <w:bCs/>
          <w:color w:val="000000"/>
          <w:sz w:val="24"/>
          <w:szCs w:val="24"/>
        </w:rPr>
        <w:t>Жалоба на судебных приставов о взыскании долга</w:t>
      </w:r>
    </w:p>
    <w:p w:rsidR="00C1113D" w:rsidRDefault="00C1113D" w:rsidP="00C54A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</w:p>
    <w:p w:rsidR="00C54AF0" w:rsidRDefault="00C54AF0" w:rsidP="00C54A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 w:rsidRPr="00405A4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Старшему судебному приставу</w:t>
      </w:r>
      <w:r w:rsidRPr="00405A4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Московского районного от</w:t>
      </w:r>
      <w:r w:rsidRPr="00405A4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дела судебных приставов</w:t>
      </w:r>
    </w:p>
    <w:p w:rsidR="00C54AF0" w:rsidRDefault="00C54AF0" w:rsidP="00C54A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Управления ФССП по г. Санкт-Петербург</w:t>
      </w:r>
    </w:p>
    <w:p w:rsidR="00C54AF0" w:rsidRPr="001B08E1" w:rsidRDefault="00C54AF0" w:rsidP="00C54AF0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C54AF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_________________________________</w:t>
      </w:r>
      <w:r w:rsidRPr="00405A4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br/>
      </w:r>
      <w:r w:rsidRPr="001B08E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копия прокурору</w:t>
      </w:r>
      <w:r w:rsidRPr="001B08E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)</w:t>
      </w:r>
    </w:p>
    <w:p w:rsidR="00C54AF0" w:rsidRPr="001B08E1" w:rsidRDefault="00C54AF0" w:rsidP="00C54AF0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1B08E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_________________________________</w:t>
      </w:r>
    </w:p>
    <w:p w:rsidR="00C54AF0" w:rsidRPr="00405A4A" w:rsidRDefault="00C54AF0" w:rsidP="00C54AF0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C54AF0" w:rsidRDefault="00C54AF0" w:rsidP="00C54AF0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</w:t>
      </w:r>
      <w:r w:rsidRPr="00405A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зыскателя по </w:t>
      </w:r>
    </w:p>
    <w:p w:rsidR="00C54AF0" w:rsidRPr="001B08E1" w:rsidRDefault="00C54AF0" w:rsidP="00C54AF0">
      <w:pPr>
        <w:spacing w:after="375" w:line="240" w:lineRule="auto"/>
        <w:jc w:val="righ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405A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исполн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ительному производству № ____</w:t>
      </w:r>
      <w:r w:rsidRPr="00405A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Открытого акционерного общества «Н»</w:t>
      </w:r>
      <w:r w:rsidRPr="00405A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br/>
        <w:t xml:space="preserve">г.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Санкт-Петербург, ул.</w:t>
      </w:r>
      <w:r w:rsidRPr="001B08E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, д. _</w:t>
      </w:r>
      <w:r w:rsidRPr="001B08E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___</w:t>
      </w:r>
    </w:p>
    <w:p w:rsidR="00C54AF0" w:rsidRPr="00405A4A" w:rsidRDefault="00C1113D" w:rsidP="00C54AF0">
      <w:pPr>
        <w:spacing w:after="375" w:line="240" w:lineRule="auto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Ж</w:t>
      </w:r>
      <w:r w:rsidR="00C54AF0" w:rsidRPr="00405A4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алоба на бездействие судебного пристава-исполнителя</w:t>
      </w:r>
    </w:p>
    <w:p w:rsidR="00C54AF0" w:rsidRPr="00405A4A" w:rsidRDefault="00C54AF0" w:rsidP="00C111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И</w:t>
      </w:r>
      <w:r w:rsidRPr="00405A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сполнительное производство в отношении должника ООО «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</w:t>
      </w:r>
      <w:r w:rsidRPr="00405A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» по взыс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канию задолженности в размере 110255</w:t>
      </w:r>
      <w:r w:rsidRPr="00405A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руб. в пользу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</w:t>
      </w:r>
      <w:r w:rsidRPr="00405A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АО «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Н» было открыто ___ декабря 20___</w:t>
      </w:r>
      <w:r w:rsidRPr="00405A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года Постановлением судебного пристава-исполнителя </w:t>
      </w:r>
      <w:r w:rsidRPr="00317F86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Московского районного отдела судебных приставов</w:t>
      </w:r>
      <w:r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 </w:t>
      </w:r>
      <w:r w:rsidRPr="00317F86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Управления ФССП по г. Санкт-Петербург С.</w:t>
      </w:r>
      <w:r w:rsidRPr="00405A4A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br/>
      </w:r>
    </w:p>
    <w:p w:rsidR="00C54AF0" w:rsidRPr="00405A4A" w:rsidRDefault="00C54AF0" w:rsidP="00C111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405A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содержанию </w:t>
      </w:r>
      <w:hyperlink r:id="rId4" w:history="1">
        <w:r w:rsidRPr="00CD6976">
          <w:rPr>
            <w:rFonts w:ascii="Times New Roman" w:eastAsia="Times New Roman" w:hAnsi="Times New Roman" w:cs="Times New Roman"/>
            <w:spacing w:val="3"/>
            <w:sz w:val="24"/>
            <w:szCs w:val="24"/>
            <w:lang w:eastAsia="ru-RU"/>
          </w:rPr>
          <w:t>ст. 36 ФЗ «Об исполнительном производстве»</w:t>
        </w:r>
      </w:hyperlink>
      <w:r w:rsidRPr="00405A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работу над реализацией исполнения требований осуществляются</w:t>
      </w:r>
      <w:r w:rsidRPr="00405A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уполномоченным сотрудником в интервале до 60 дней.</w:t>
      </w:r>
    </w:p>
    <w:p w:rsidR="00C54AF0" w:rsidRPr="00405A4A" w:rsidRDefault="00C54AF0" w:rsidP="00C54AF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Но до сих пор условия, обозначенные в процессуальном документе, не выполнены. Полагаем, что причиной этого выступает бездействие судебного пристава К.</w:t>
      </w:r>
    </w:p>
    <w:p w:rsidR="00C54AF0" w:rsidRPr="00405A4A" w:rsidRDefault="00C54AF0" w:rsidP="00C111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 соответствии с содержанием</w:t>
      </w:r>
      <w:r w:rsidRPr="00405A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hyperlink r:id="rId5" w:history="1">
        <w:r w:rsidRPr="00CD6976">
          <w:rPr>
            <w:rFonts w:ascii="Times New Roman" w:eastAsia="Times New Roman" w:hAnsi="Times New Roman" w:cs="Times New Roman"/>
            <w:spacing w:val="3"/>
            <w:sz w:val="24"/>
            <w:szCs w:val="24"/>
            <w:lang w:eastAsia="ru-RU"/>
          </w:rPr>
          <w:t>ст. 64 ФЗ «Об исполнительном производстве»</w:t>
        </w:r>
      </w:hyperlink>
      <w:r w:rsidRPr="00405A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судебному приставу, выступающему исполнителем,</w:t>
      </w:r>
      <w:r w:rsidRPr="00405A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следует примени</w:t>
      </w:r>
      <w:r w:rsidRPr="00405A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ть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к должнику конкретные меры принуждения: </w:t>
      </w:r>
    </w:p>
    <w:p w:rsidR="00C54AF0" w:rsidRPr="00405A4A" w:rsidRDefault="00C54AF0" w:rsidP="00C54AF0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1)</w:t>
      </w:r>
      <w:r w:rsidRPr="00405A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направление</w:t>
      </w:r>
      <w:r w:rsidRPr="00405A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претензии</w:t>
      </w:r>
      <w:r w:rsidRPr="00405A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 собственности должника, включая деньги и ценные бумаги;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br/>
        <w:t>2) направление</w:t>
      </w:r>
      <w:r w:rsidRPr="00405A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претензии</w:t>
      </w:r>
      <w:r w:rsidRPr="00405A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 отношении эпизодических выплат, производимых должнику;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br/>
        <w:t>3)</w:t>
      </w:r>
      <w:r w:rsidRPr="00405A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направление</w:t>
      </w:r>
      <w:r w:rsidRPr="00405A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претензии</w:t>
      </w:r>
      <w:r w:rsidRPr="00405A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 отношении имущественных прав фирмы-должника.</w:t>
      </w:r>
    </w:p>
    <w:p w:rsidR="00C54AF0" w:rsidRDefault="00C1113D" w:rsidP="00C54AF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ab/>
      </w:r>
      <w:r w:rsidR="00C54AF0" w:rsidRPr="00405A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В </w:t>
      </w:r>
      <w:r w:rsidR="00C54AF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ходе</w:t>
      </w:r>
      <w:r w:rsidR="00C54AF0" w:rsidRPr="00405A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C54AF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разбирательства исполнитель издал</w:t>
      </w:r>
      <w:r w:rsidR="00C54AF0" w:rsidRPr="00405A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C54AF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распоряжение, допускающее арест финансовых средств, находящихся на счетах организации. </w:t>
      </w:r>
      <w:r w:rsidR="00C54AF0" w:rsidRPr="00405A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Однако </w:t>
      </w:r>
      <w:r w:rsidR="00C54AF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данная мера была реализована спустя месяц с момента открытия</w:t>
      </w:r>
      <w:r w:rsidR="00C54AF0" w:rsidRPr="00405A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исполнительного </w:t>
      </w:r>
      <w:r w:rsidR="00C54AF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процесса</w:t>
      </w:r>
      <w:r w:rsidR="00C54AF0" w:rsidRPr="00405A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,</w:t>
      </w:r>
      <w:r w:rsidR="00C54AF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благодаря чему у организации появилась возможность ликвидировать деньги со счетов</w:t>
      </w:r>
      <w:r w:rsidR="00C54AF0" w:rsidRPr="00405A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. </w:t>
      </w:r>
      <w:r w:rsidR="00C54AF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Руководитель учреждения-</w:t>
      </w:r>
      <w:r w:rsidR="00C54AF0" w:rsidRPr="00405A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должника </w:t>
      </w:r>
      <w:r w:rsidR="00C54AF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за это время основал</w:t>
      </w:r>
      <w:r w:rsidR="00C54AF0" w:rsidRPr="00405A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C54AF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новое ООО, и продолжает деятельность, не намереваясь выполнять обязательства, указанные в исполнительном документе.</w:t>
      </w:r>
      <w:r w:rsidR="00C54AF0" w:rsidRPr="00405A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C54AF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Судебным приставом была получена справка, по которой ООО «П» прекращает свою деятельность, а значит, требования взыскателя не будут реализованы.</w:t>
      </w:r>
    </w:p>
    <w:p w:rsidR="00C54AF0" w:rsidRPr="00405A4A" w:rsidRDefault="00C54AF0" w:rsidP="00C111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По материалам производства должник является правообладателем пяти точек торговли, находящихся по </w:t>
      </w:r>
      <w:proofErr w:type="gram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адресам:_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_________________________.</w:t>
      </w:r>
    </w:p>
    <w:p w:rsidR="00C54AF0" w:rsidRPr="00405A4A" w:rsidRDefault="00C54AF0" w:rsidP="00C54AF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 данный момент посредством нового юридического лица в этих павильонах идут продажи. Факт причастности к этой деятельности должника исполнителем не проверен</w:t>
      </w:r>
      <w:r w:rsidRPr="00405A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</w:p>
    <w:p w:rsidR="00C54AF0" w:rsidRPr="00405A4A" w:rsidRDefault="00C54AF0" w:rsidP="00C111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Согласно</w:t>
      </w:r>
      <w:r w:rsidRPr="00405A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требованиям </w:t>
      </w:r>
      <w:hyperlink r:id="rId6" w:history="1">
        <w:r>
          <w:rPr>
            <w:rFonts w:ascii="Times New Roman" w:eastAsia="Times New Roman" w:hAnsi="Times New Roman" w:cs="Times New Roman"/>
            <w:spacing w:val="3"/>
            <w:sz w:val="24"/>
            <w:szCs w:val="24"/>
            <w:lang w:eastAsia="ru-RU"/>
          </w:rPr>
          <w:t xml:space="preserve">ст. 85 </w:t>
        </w:r>
        <w:r w:rsidRPr="00C52889">
          <w:rPr>
            <w:rFonts w:ascii="Times New Roman" w:eastAsia="Times New Roman" w:hAnsi="Times New Roman" w:cs="Times New Roman"/>
            <w:spacing w:val="3"/>
            <w:sz w:val="24"/>
            <w:szCs w:val="24"/>
            <w:lang w:eastAsia="ru-RU"/>
          </w:rPr>
          <w:t>З</w: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  <w:lang w:eastAsia="ru-RU"/>
          </w:rPr>
          <w:t>акона</w:t>
        </w:r>
        <w:r w:rsidRPr="00C52889">
          <w:rPr>
            <w:rFonts w:ascii="Times New Roman" w:eastAsia="Times New Roman" w:hAnsi="Times New Roman" w:cs="Times New Roman"/>
            <w:spacing w:val="3"/>
            <w:sz w:val="24"/>
            <w:szCs w:val="24"/>
            <w:lang w:eastAsia="ru-RU"/>
          </w:rPr>
          <w:t xml:space="preserve"> «Об исполнительном производстве»</w:t>
        </w:r>
      </w:hyperlink>
      <w:r w:rsidRPr="00405A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приставу  следует  с помощью специалистов оценить  имущество фирмы-должника. Однако, это действие до сих пор не выполнено.</w:t>
      </w:r>
    </w:p>
    <w:p w:rsidR="00C54AF0" w:rsidRDefault="00C54AF0" w:rsidP="00C54AF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lastRenderedPageBreak/>
        <w:t>Следовательно, на протяжении трех месяцев сотрудник службы приставов</w:t>
      </w:r>
      <w:r w:rsidRPr="00405A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не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осуществил никаких действий</w:t>
      </w:r>
      <w:r w:rsidRPr="00405A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по обеспечению действительного исполнения должником обязательств.</w:t>
      </w:r>
      <w:r w:rsidRPr="00405A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</w:p>
    <w:p w:rsidR="00C54AF0" w:rsidRPr="00405A4A" w:rsidRDefault="00C54AF0" w:rsidP="00C111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Следствием бездействия </w:t>
      </w:r>
      <w:r w:rsidRPr="00405A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исполнителя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производства является нарушение</w:t>
      </w:r>
      <w:r w:rsidRPr="00405A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прав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заявителя</w:t>
      </w:r>
      <w:r w:rsidRPr="00405A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нанесение</w:t>
      </w:r>
      <w:r w:rsidRPr="00405A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ему</w:t>
      </w:r>
      <w:r w:rsidRPr="00405A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убытков,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так как имущественная масса должника может стать   объектом взыскания, и содействовать скор</w:t>
      </w:r>
      <w:r w:rsidR="00C1113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ейшему погашению задолженностей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 Действия по истребованию с ответчика погашения долгов за счет имущества приставом не производятся. У</w:t>
      </w:r>
      <w:r w:rsidRPr="00405A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бытки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,</w:t>
      </w:r>
      <w:r w:rsidRPr="00405A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полученные в результате уклонения от работы судебного пристава,</w:t>
      </w:r>
      <w:r w:rsidRPr="00405A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в соответствии с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законодательными нормами </w:t>
      </w:r>
      <w:r w:rsidRPr="00405A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могут быть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компенсированы</w:t>
      </w:r>
      <w:r w:rsidRPr="00405A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Федеральной Службой</w:t>
      </w:r>
      <w:r w:rsidRPr="00405A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судебных приставов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посредством государственного бюджета</w:t>
      </w:r>
      <w:r w:rsidRPr="00405A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</w:p>
    <w:p w:rsidR="00C54AF0" w:rsidRPr="00405A4A" w:rsidRDefault="00C54AF0" w:rsidP="00C111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 опорой на</w:t>
      </w:r>
      <w:r w:rsidRPr="00405A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нормы </w:t>
      </w:r>
      <w:r w:rsidRPr="00405A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hyperlink r:id="rId7" w:history="1">
        <w:r w:rsidRPr="009E335A">
          <w:rPr>
            <w:rFonts w:ascii="Times New Roman" w:eastAsia="Times New Roman" w:hAnsi="Times New Roman" w:cs="Times New Roman"/>
            <w:spacing w:val="3"/>
            <w:sz w:val="24"/>
            <w:szCs w:val="24"/>
            <w:lang w:eastAsia="ru-RU"/>
          </w:rPr>
          <w:t xml:space="preserve">ст. 127 ФЗ </w: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  <w:lang w:eastAsia="ru-RU"/>
          </w:rPr>
          <w:t xml:space="preserve">РФ </w:t>
        </w:r>
        <w:r w:rsidRPr="009E335A">
          <w:rPr>
            <w:rFonts w:ascii="Times New Roman" w:eastAsia="Times New Roman" w:hAnsi="Times New Roman" w:cs="Times New Roman"/>
            <w:spacing w:val="3"/>
            <w:sz w:val="24"/>
            <w:szCs w:val="24"/>
            <w:lang w:eastAsia="ru-RU"/>
          </w:rPr>
          <w:t>«Об исполнительном производстве»</w:t>
        </w:r>
      </w:hyperlink>
      <w:r w:rsidRPr="00405A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требуем </w:t>
      </w:r>
      <w:r w:rsidRPr="00405A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признать</w:t>
      </w:r>
      <w:r w:rsidRPr="00405A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нарушением наших прав</w:t>
      </w:r>
      <w:r w:rsidRPr="00405A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бездействие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представителя службы судебных приставов, обозначить</w:t>
      </w:r>
      <w:r w:rsidRPr="00405A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условия</w:t>
      </w:r>
      <w:r w:rsidRPr="00405A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способствующие добросовестному</w:t>
      </w:r>
      <w:r w:rsidRPr="00405A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исполне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нию запроса взыскателя.</w:t>
      </w:r>
    </w:p>
    <w:p w:rsidR="00C54AF0" w:rsidRDefault="00C54AF0" w:rsidP="00C54AF0">
      <w:pPr>
        <w:spacing w:after="375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C54AF0" w:rsidRPr="00405A4A" w:rsidRDefault="00C54AF0" w:rsidP="00C54AF0">
      <w:pPr>
        <w:spacing w:after="375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Ген. директор О</w:t>
      </w:r>
      <w:r w:rsidRPr="00405A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АО «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</w:t>
      </w:r>
      <w:r w:rsidRPr="00405A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» ______________/_________/ </w:t>
      </w:r>
      <w:proofErr w:type="spellStart"/>
      <w:r w:rsidRPr="00405A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м.п</w:t>
      </w:r>
      <w:proofErr w:type="spellEnd"/>
      <w:r w:rsidRPr="00405A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</w:p>
    <w:p w:rsidR="009877FE" w:rsidRDefault="009877FE"/>
    <w:sectPr w:rsidR="009877F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29"/>
    <w:rsid w:val="009877FE"/>
    <w:rsid w:val="00A71829"/>
    <w:rsid w:val="00C1113D"/>
    <w:rsid w:val="00C5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1888B"/>
  <w15:chartTrackingRefBased/>
  <w15:docId w15:val="{F4E901A7-6DD8-4BC6-B02C-97B2130F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AF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ogos-pravo.ru/page.php?id=76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gos-pravo.ru/page.php?id=7596" TargetMode="External"/><Relationship Id="rId5" Type="http://schemas.openxmlformats.org/officeDocument/2006/relationships/hyperlink" Target="http://logos-pravo.ru/page.php?id=7569" TargetMode="External"/><Relationship Id="rId4" Type="http://schemas.openxmlformats.org/officeDocument/2006/relationships/hyperlink" Target="http://logos-pravo.ru/page.php?id=754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3248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Рябуха</dc:creator>
  <cp:keywords/>
  <dc:description/>
  <cp:lastModifiedBy>Алина Рябуха</cp:lastModifiedBy>
  <cp:revision>3</cp:revision>
  <dcterms:created xsi:type="dcterms:W3CDTF">2018-11-27T10:45:00Z</dcterms:created>
  <dcterms:modified xsi:type="dcterms:W3CDTF">2018-11-27T10:47:00Z</dcterms:modified>
</cp:coreProperties>
</file>